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8CF" w:rsidRPr="00CF58CF" w:rsidRDefault="00CF58CF" w:rsidP="00CF58CF">
      <w:pPr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</w:pPr>
      <w:proofErr w:type="gramStart"/>
      <w:r w:rsidRPr="00CF58CF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Unit</w:t>
      </w:r>
      <w:r w:rsidRPr="00CF58CF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 xml:space="preserve">  </w:t>
      </w:r>
      <w:r w:rsidRPr="00CF58CF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II</w:t>
      </w:r>
      <w:proofErr w:type="gramEnd"/>
      <w:r w:rsidRPr="00CF58CF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:</w:t>
      </w:r>
    </w:p>
    <w:p w:rsidR="00CF58CF" w:rsidRDefault="00CF58CF" w:rsidP="00CF58CF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Role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of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Computers: Role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of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computers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in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fashion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industry– Information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flow– CAD,CAM,CIM,CAA,PDC– Definition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and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functions. Computers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in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production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planning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and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production scheduling,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computerized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colour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matching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system</w:t>
      </w:r>
    </w:p>
    <w:p w:rsidR="003961E0" w:rsidRDefault="003961E0">
      <w:bookmarkStart w:id="0" w:name="_GoBack"/>
      <w:bookmarkEnd w:id="0"/>
    </w:p>
    <w:sectPr w:rsidR="003961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46A"/>
    <w:rsid w:val="002B746A"/>
    <w:rsid w:val="003961E0"/>
    <w:rsid w:val="009C257D"/>
    <w:rsid w:val="00CF58CF"/>
    <w:rsid w:val="00F9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8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8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47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>Hewlett-Packard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priyanka</dc:creator>
  <cp:keywords/>
  <dc:description/>
  <cp:lastModifiedBy>priyanka</cp:lastModifiedBy>
  <cp:revision>2</cp:revision>
  <dcterms:created xsi:type="dcterms:W3CDTF">2019-07-28T13:30:00Z</dcterms:created>
  <dcterms:modified xsi:type="dcterms:W3CDTF">2019-07-28T13:31:00Z</dcterms:modified>
</cp:coreProperties>
</file>